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Voice I, II &amp; III Class Syllabus</w:t>
      </w:r>
    </w:p>
    <w:p w:rsidR="00000000" w:rsidDel="00000000" w:rsidP="00000000" w:rsidRDefault="00000000" w:rsidRPr="00000000" w14:paraId="0000000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MacDougall</w:t>
      </w: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color w:val="0563c1"/>
          <w:u w:val="single"/>
        </w:rPr>
      </w:pPr>
      <w:hyperlink r:id="rId6">
        <w:r w:rsidDel="00000000" w:rsidR="00000000" w:rsidRPr="00000000">
          <w:rPr>
            <w:rFonts w:ascii="Times New Roman" w:cs="Times New Roman" w:eastAsia="Times New Roman" w:hAnsi="Times New Roman"/>
            <w:color w:val="0563c1"/>
            <w:u w:val="single"/>
            <w:rtl w:val="0"/>
          </w:rPr>
          <w:t xml:space="preserve">rmacdougall@saugerties.k12.us.ny</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 Zelamsky</w:t>
      </w:r>
    </w:p>
    <w:p w:rsidR="00000000" w:rsidDel="00000000" w:rsidP="00000000" w:rsidRDefault="00000000" w:rsidRPr="00000000" w14:paraId="00000005">
      <w:pPr>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jzelamsky@saugerties.k12.ny.us</w:t>
        </w:r>
      </w:hyperlink>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Voice class! </w:t>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emphasize the correct vocal techniques used in solo and ensemble singing. Through various vocal exercises and songs, students should deepen their understanding of the voice, creatively express the meaning of the lyrics, sing a solo with confidence and vocal freedom, increase their sight singing ability and connect with others through music. Students will be given several opportunities in class to sing as a soloist.  Students will also be highly encouraged to sing at the NYSSMA solo festival at Kingston High School tentatively on either Friday, April 21st or Saturday, April 22nd</w:t>
      </w:r>
      <w:r w:rsidDel="00000000" w:rsidR="00000000" w:rsidRPr="00000000">
        <w:rPr>
          <w:rFonts w:ascii="Times New Roman" w:cs="Times New Roman" w:eastAsia="Times New Roman" w:hAnsi="Times New Roman"/>
          <w:rtl w:val="0"/>
        </w:rPr>
        <w:t xml:space="preserve">! Students enrolled in this course must be a member in one of our school choirs!  </w:t>
      </w:r>
    </w:p>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Topics Covered:</w:t>
      </w:r>
      <w:r w:rsidDel="00000000" w:rsidR="00000000" w:rsidRPr="00000000">
        <w:rPr>
          <w:rFonts w:ascii="Times New Roman" w:cs="Times New Roman" w:eastAsia="Times New Roman" w:hAnsi="Times New Roman"/>
          <w:rtl w:val="0"/>
        </w:rPr>
        <w:t xml:space="preserve"> Breathing, Posture, Vocal Anatomy, Music Analysis, Performance, Vocal Music Terminology, Foreign Languages, Basic Music Theory, Sight Singing</w:t>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Musical Books:  </w:t>
      </w:r>
      <w:r w:rsidDel="00000000" w:rsidR="00000000" w:rsidRPr="00000000">
        <w:rPr>
          <w:rFonts w:ascii="Times New Roman" w:cs="Times New Roman" w:eastAsia="Times New Roman" w:hAnsi="Times New Roman"/>
          <w:rtl w:val="0"/>
        </w:rPr>
        <w:t xml:space="preserve">The songs that we study during class will be provided and should be kept in a binder.  If a student would like to perform other songs, they must purchase their own copies.   </w:t>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Materials Needed: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Pencil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Highlighter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 Inch Binder</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Reinforcements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5 Binder dividers</w:t>
      </w:r>
    </w:p>
    <w:p w:rsidR="00000000" w:rsidDel="00000000" w:rsidP="00000000" w:rsidRDefault="00000000" w:rsidRPr="00000000" w14:paraId="0000001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expected to complete all assignments according to the given due date.  Homework will include memorizing lyrics, practicing solo songs at home, practice recordings, basic music theory worksheets , audio or video submissions and studying musical terminology. Students will be required to audio/video tape themselves singing a solo at least twice per quarter. This recording should be sent to my school email. It is a graded assignment.       </w:t>
      </w:r>
    </w:p>
    <w:p w:rsidR="00000000" w:rsidDel="00000000" w:rsidP="00000000" w:rsidRDefault="00000000" w:rsidRPr="00000000" w14:paraId="0000001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  </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Classwork (Includes homework assignments and binder checks)         </w:t>
        <w:tab/>
        <w:t xml:space="preserve">25%</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Quizzes</w:t>
        <w:tab/>
        <w:tab/>
        <w:t xml:space="preserve">          </w:t>
        <w:tab/>
        <w:tab/>
        <w:t xml:space="preserve">                                </w:t>
        <w:tab/>
        <w:tab/>
        <w:tab/>
        <w:t xml:space="preserve">35%</w:t>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Tests                </w:t>
        <w:tab/>
        <w:tab/>
        <w:tab/>
        <w:tab/>
        <w:t xml:space="preserve">                </w:t>
        <w:tab/>
        <w:tab/>
        <w:tab/>
        <w:t xml:space="preserve">40%</w:t>
      </w:r>
    </w:p>
    <w:p w:rsidR="00000000" w:rsidDel="00000000" w:rsidP="00000000" w:rsidRDefault="00000000" w:rsidRPr="00000000" w14:paraId="0000001C">
      <w:pPr>
        <w:pageBreakBefore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Further description on the “Outline of Assessments” section on page 3</w:t>
      </w:r>
    </w:p>
    <w:p w:rsidR="00000000" w:rsidDel="00000000" w:rsidP="00000000" w:rsidRDefault="00000000" w:rsidRPr="00000000" w14:paraId="0000001D">
      <w:pPr>
        <w:pageBreakBefore w:val="0"/>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E">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Dates</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NYSSMA Solo Festival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Tentatively Friday, April 2</w:t>
      </w:r>
      <w:r w:rsidDel="00000000" w:rsidR="00000000" w:rsidRPr="00000000">
        <w:rPr>
          <w:rFonts w:ascii="Times New Roman" w:cs="Times New Roman" w:eastAsia="Times New Roman" w:hAnsi="Times New Roman"/>
          <w:rtl w:val="0"/>
        </w:rPr>
        <w:t xml:space="preserve">1st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Saturday, April 2</w:t>
      </w:r>
      <w:r w:rsidDel="00000000" w:rsidR="00000000" w:rsidRPr="00000000">
        <w:rPr>
          <w:rFonts w:ascii="Times New Roman" w:cs="Times New Roman" w:eastAsia="Times New Roman" w:hAnsi="Times New Roman"/>
          <w:rtl w:val="0"/>
        </w:rPr>
        <w:t xml:space="preserve">2nd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at Kingston High School</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Spring Recital-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Monday, June 1</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at 6pm or 7pm at SHS Auditorium</w:t>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Rules</w:t>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w:t>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 the teacher</w:t>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 others around you</w:t>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Respect materials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YOUR BEST EFFORT</w:t>
      </w:r>
    </w:p>
    <w:p w:rsidR="00000000" w:rsidDel="00000000" w:rsidP="00000000" w:rsidRDefault="00000000" w:rsidRPr="00000000" w14:paraId="000000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Refrain from talking</w:t>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 gum chewing or eating</w:t>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Stay focused on the task given</w:t>
      </w:r>
    </w:p>
    <w:p w:rsidR="00000000" w:rsidDel="00000000" w:rsidP="00000000" w:rsidRDefault="00000000" w:rsidRPr="00000000" w14:paraId="0000002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Classroom Expectations</w:t>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Arrive to class on time</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Be prepared with all materials</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Give your best effort</w:t>
      </w: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Google Classroom</w:t>
      </w:r>
      <w:r w:rsidDel="00000000" w:rsidR="00000000" w:rsidRPr="00000000">
        <w:rPr>
          <w:rFonts w:ascii="Times New Roman" w:cs="Times New Roman" w:eastAsia="Times New Roman" w:hAnsi="Times New Roman"/>
          <w:rtl w:val="0"/>
        </w:rPr>
        <w:t xml:space="preserve">-codes given in class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Email- </w:t>
      </w:r>
      <w:hyperlink r:id="rId8">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rmacdougall@saugerties.k12.ny.us</w:t>
        </w:r>
      </w:hyperlink>
      <w:r w:rsidDel="00000000" w:rsidR="00000000" w:rsidRPr="00000000">
        <w:rPr>
          <w:rFonts w:ascii="Times New Roman" w:cs="Times New Roman" w:eastAsia="Times New Roman" w:hAnsi="Times New Roman"/>
          <w:rtl w:val="0"/>
        </w:rPr>
        <w:t xml:space="preserve"> or </w:t>
      </w:r>
      <w:hyperlink r:id="rId9">
        <w:r w:rsidDel="00000000" w:rsidR="00000000" w:rsidRPr="00000000">
          <w:rPr>
            <w:rFonts w:ascii="Times New Roman" w:cs="Times New Roman" w:eastAsia="Times New Roman" w:hAnsi="Times New Roman"/>
            <w:color w:val="1155cc"/>
            <w:u w:val="single"/>
            <w:rtl w:val="0"/>
          </w:rPr>
          <w:t xml:space="preserve">jzelamsky@saugerties.k12.ny.us</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Website -go to </w:t>
      </w:r>
      <w:hyperlink r:id="rId10">
        <w:r w:rsidDel="00000000" w:rsidR="00000000" w:rsidRPr="00000000">
          <w:rPr>
            <w:rFonts w:ascii="Times New Roman" w:cs="Times New Roman" w:eastAsia="Times New Roman" w:hAnsi="Times New Roman"/>
            <w:i w:val="0"/>
            <w:smallCaps w:val="0"/>
            <w:strike w:val="0"/>
            <w:color w:val="0563c1"/>
            <w:u w:val="single"/>
            <w:shd w:fill="auto" w:val="clear"/>
            <w:vertAlign w:val="baseline"/>
            <w:rtl w:val="0"/>
          </w:rPr>
          <w:t xml:space="preserve">www.saugerties.k12.ny.us</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Remind- Directions given in class</w:t>
      </w: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Upon completion of this course students will be able to: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Sight sing according to their appropriate NYSSMA level</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Perform a solo using the correct rhythm, melody, breathing, artistic expression and vocal techniques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Increase their stage presence, posture and confidence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Construct and identify various musical elements throughout their songs of study</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Understand the contextual meaning of various songs from classical vocal literature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Apply their understanding of the voice to produce a healthy, free tone quality without straining or pushing the voice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Increase their music theory skills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Increase their knowledge of vowel and consonant production to create a beautiful tone quality</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Increase their appreciation of various musical styles and genres  </w:t>
      </w:r>
    </w:p>
    <w:p w:rsidR="00000000" w:rsidDel="00000000" w:rsidP="00000000" w:rsidRDefault="00000000" w:rsidRPr="00000000" w14:paraId="0000004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Voice Class Outline of Assessments</w:t>
      </w:r>
    </w:p>
    <w:p w:rsidR="00000000" w:rsidDel="00000000" w:rsidP="00000000" w:rsidRDefault="00000000" w:rsidRPr="00000000" w14:paraId="00000048">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Quarter Assessments for Voice Class</w:t>
      </w:r>
    </w:p>
    <w:p w:rsidR="00000000" w:rsidDel="00000000" w:rsidP="00000000" w:rsidRDefault="00000000" w:rsidRPr="00000000" w14:paraId="0000004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Classwork 25%</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Song Analysis #1</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Song Analysis #2</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Practice Recording /Video #1-for Voice III students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Practice Recording/Video #2-For Voice III students</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Participation</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Binder</w:t>
      </w:r>
    </w:p>
    <w:p w:rsidR="00000000" w:rsidDel="00000000" w:rsidP="00000000" w:rsidRDefault="00000000" w:rsidRPr="00000000" w14:paraId="0000005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Quizzes 35%</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Rhythm Check #1</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Rhythm Check #2</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Sight Singing #1</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Sight Singing #2</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Music Basics Quizzes</w:t>
      </w:r>
    </w:p>
    <w:p w:rsidR="00000000" w:rsidDel="00000000" w:rsidP="00000000" w:rsidRDefault="00000000" w:rsidRPr="00000000" w14:paraId="0000005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Tests 40%</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Song Test #1-Song must be performed for Mrs. MacDougall with an accompaniment and by memory</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Song Test #2 -Song must be performed for Mrs. MacDougall with an accompaniment and by memory</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Optional Choice Song if other two are completed/NYSSMA Solo</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Other Performances (NYSSMA Solo and Recital Participation are two individual test grades for Quarter 4)</w:t>
      </w: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Performances for Voice Class</w:t>
      </w:r>
    </w:p>
    <w:p w:rsidR="00000000" w:rsidDel="00000000" w:rsidP="00000000" w:rsidRDefault="00000000" w:rsidRPr="00000000" w14:paraId="0000005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Voice Class 1</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Required Performance at the Spring Recital- Levels 1-4</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Optional Performance at NYSSMA Solo Festival</w:t>
      </w:r>
    </w:p>
    <w:p w:rsidR="00000000" w:rsidDel="00000000" w:rsidP="00000000" w:rsidRDefault="00000000" w:rsidRPr="00000000" w14:paraId="0000006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Voice Class II</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Required Performance at NYSSMA solo Festival Levels 5 or 6</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Required Performance at the Spring Recital</w:t>
      </w:r>
    </w:p>
    <w:p w:rsidR="00000000" w:rsidDel="00000000" w:rsidP="00000000" w:rsidRDefault="00000000" w:rsidRPr="00000000" w14:paraId="0000006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Voice Class III</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Required Performance at NYSSMA solo Festival Level 6 All State</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Required Performance at the Spring Recital</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Repertoire list of songs for auditions- various styles and typed</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Require Mock Audition Preparation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Three contrasting songs-one song in Italian, one song in another foreign language and one song in Englis</w:t>
      </w:r>
      <w:r w:rsidDel="00000000" w:rsidR="00000000" w:rsidRPr="00000000">
        <w:rPr>
          <w:rFonts w:ascii="Times New Roman" w:cs="Times New Roman" w:eastAsia="Times New Roman" w:hAnsi="Times New Roman"/>
          <w:rtl w:val="0"/>
        </w:rPr>
        <w:t xml:space="preserve">h</w:t>
      </w:r>
      <w:r w:rsidDel="00000000" w:rsidR="00000000" w:rsidRPr="00000000">
        <w:rPr>
          <w:rtl w:val="0"/>
        </w:rPr>
      </w:r>
    </w:p>
    <w:p w:rsidR="00000000" w:rsidDel="00000000" w:rsidP="00000000" w:rsidRDefault="00000000" w:rsidRPr="00000000" w14:paraId="00000069">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pageBreakBefore w:val="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Voice Class Syllabus</w:t>
      </w:r>
      <w:r w:rsidDel="00000000" w:rsidR="00000000" w:rsidRPr="00000000">
        <w:rPr>
          <w:rtl w:val="0"/>
        </w:rPr>
      </w:r>
    </w:p>
    <w:p w:rsidR="00000000" w:rsidDel="00000000" w:rsidP="00000000" w:rsidRDefault="00000000" w:rsidRPr="00000000" w14:paraId="0000006C">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sign below that you have read this syllabus and will support your child in Voice class this year.  Please return this form to Mrs. MacDougall/Mr. Zelamsky by </w:t>
      </w:r>
    </w:p>
    <w:p w:rsidR="00000000" w:rsidDel="00000000" w:rsidP="00000000" w:rsidRDefault="00000000" w:rsidRPr="00000000" w14:paraId="0000006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September 22nd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look forward to working with your child this year and will do my best to help them reach their full potential in singing.  Please feel free to contact me throughout the year if you have any questions or concerns!  Thank you!</w:t>
      </w:r>
    </w:p>
    <w:p w:rsidR="00000000" w:rsidDel="00000000" w:rsidP="00000000" w:rsidRDefault="00000000" w:rsidRPr="00000000" w14:paraId="0000007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w:t>
        <w:tab/>
        <w:t xml:space="preserve">    ___________________________________</w:t>
      </w:r>
    </w:p>
    <w:p w:rsidR="00000000" w:rsidDel="00000000" w:rsidP="00000000" w:rsidRDefault="00000000" w:rsidRPr="00000000" w14:paraId="0000007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Parent/Guardian Signature                                Parent/Guardian Email address</w:t>
      </w:r>
    </w:p>
    <w:p w:rsidR="00000000" w:rsidDel="00000000" w:rsidP="00000000" w:rsidRDefault="00000000" w:rsidRPr="00000000" w14:paraId="0000007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         ____________________________________</w:t>
      </w:r>
    </w:p>
    <w:p w:rsidR="00000000" w:rsidDel="00000000" w:rsidP="00000000" w:rsidRDefault="00000000" w:rsidRPr="00000000" w14:paraId="0000007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Parent/Guardian Phone #                      Best form of communication and time of day</w:t>
      </w:r>
    </w:p>
    <w:p w:rsidR="00000000" w:rsidDel="00000000" w:rsidP="00000000" w:rsidRDefault="00000000" w:rsidRPr="00000000" w14:paraId="0000007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         _______________________________________</w:t>
      </w:r>
    </w:p>
    <w:p w:rsidR="00000000" w:rsidDel="00000000" w:rsidP="00000000" w:rsidRDefault="00000000" w:rsidRPr="00000000" w14:paraId="0000008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Signature </w:t>
        <w:tab/>
        <w:tab/>
        <w:tab/>
        <w:tab/>
        <w:tab/>
        <w:t xml:space="preserve">Student Email Address</w:t>
      </w:r>
    </w:p>
    <w:sectPr>
      <w:footerReference r:id="rId11"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saugerties.k12.ny.us" TargetMode="External"/><Relationship Id="rId9" Type="http://schemas.openxmlformats.org/officeDocument/2006/relationships/hyperlink" Target="mailto:jzelamsky@saugerties.k12.ny.us" TargetMode="External"/><Relationship Id="rId5" Type="http://schemas.openxmlformats.org/officeDocument/2006/relationships/styles" Target="styles.xml"/><Relationship Id="rId6" Type="http://schemas.openxmlformats.org/officeDocument/2006/relationships/hyperlink" Target="mailto:rmacdougall@saugerties.k12.us.ny" TargetMode="External"/><Relationship Id="rId7" Type="http://schemas.openxmlformats.org/officeDocument/2006/relationships/hyperlink" Target="mailto:jzelamsky@saugerties.k12.ny.us" TargetMode="External"/><Relationship Id="rId8" Type="http://schemas.openxmlformats.org/officeDocument/2006/relationships/hyperlink" Target="mailto:rmacdougall@saugerties.k12.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